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CC" w:rsidRDefault="002C2FCC"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贵州大学</w:t>
      </w:r>
      <w:r>
        <w:rPr>
          <w:b/>
          <w:bCs/>
          <w:sz w:val="30"/>
        </w:rPr>
        <w:t xml:space="preserve">20  </w:t>
      </w:r>
      <w:r>
        <w:rPr>
          <w:rFonts w:hint="eastAsia"/>
          <w:b/>
          <w:bCs/>
          <w:sz w:val="30"/>
        </w:rPr>
        <w:t>年招收攻读</w:t>
      </w:r>
      <w:r w:rsidR="008C462C">
        <w:rPr>
          <w:rFonts w:hint="eastAsia"/>
          <w:b/>
          <w:bCs/>
          <w:sz w:val="30"/>
        </w:rPr>
        <w:t>硕士</w:t>
      </w:r>
      <w:r>
        <w:rPr>
          <w:rFonts w:hint="eastAsia"/>
          <w:b/>
          <w:bCs/>
          <w:sz w:val="30"/>
        </w:rPr>
        <w:t>学位研究生政审表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"/>
        <w:gridCol w:w="434"/>
        <w:gridCol w:w="851"/>
        <w:gridCol w:w="809"/>
        <w:gridCol w:w="626"/>
        <w:gridCol w:w="1030"/>
        <w:gridCol w:w="851"/>
        <w:gridCol w:w="936"/>
        <w:gridCol w:w="1417"/>
      </w:tblGrid>
      <w:tr w:rsidR="002C2FCC">
        <w:trPr>
          <w:trHeight w:val="633"/>
        </w:trPr>
        <w:tc>
          <w:tcPr>
            <w:tcW w:w="950" w:type="dxa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626" w:type="dxa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36" w:type="dxa"/>
            <w:vAlign w:val="center"/>
          </w:tcPr>
          <w:p w:rsidR="002C2FCC" w:rsidRDefault="002C2F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日期</w:t>
            </w:r>
          </w:p>
        </w:tc>
        <w:tc>
          <w:tcPr>
            <w:tcW w:w="1417" w:type="dxa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2C2FCC">
        <w:trPr>
          <w:trHeight w:val="713"/>
        </w:trPr>
        <w:tc>
          <w:tcPr>
            <w:tcW w:w="1384" w:type="dxa"/>
            <w:gridSpan w:val="2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660" w:type="dxa"/>
            <w:gridSpan w:val="2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3204" w:type="dxa"/>
            <w:gridSpan w:val="3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2C2FCC">
        <w:trPr>
          <w:trHeight w:val="556"/>
        </w:trPr>
        <w:tc>
          <w:tcPr>
            <w:tcW w:w="1384" w:type="dxa"/>
            <w:gridSpan w:val="2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就读学院</w:t>
            </w:r>
            <w:r>
              <w:rPr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单位</w:t>
            </w:r>
            <w:r>
              <w:rPr>
                <w:bCs/>
                <w:sz w:val="24"/>
              </w:rPr>
              <w:t>）</w:t>
            </w:r>
          </w:p>
        </w:tc>
        <w:tc>
          <w:tcPr>
            <w:tcW w:w="1660" w:type="dxa"/>
            <w:gridSpan w:val="2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复试</w:t>
            </w:r>
            <w:r>
              <w:rPr>
                <w:bCs/>
                <w:sz w:val="24"/>
              </w:rPr>
              <w:t>专业</w:t>
            </w:r>
          </w:p>
        </w:tc>
        <w:tc>
          <w:tcPr>
            <w:tcW w:w="3204" w:type="dxa"/>
            <w:gridSpan w:val="3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2C2FCC">
        <w:trPr>
          <w:trHeight w:val="577"/>
        </w:trPr>
        <w:tc>
          <w:tcPr>
            <w:tcW w:w="2235" w:type="dxa"/>
            <w:gridSpan w:val="3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原学习或工作单位</w:t>
            </w:r>
          </w:p>
        </w:tc>
        <w:tc>
          <w:tcPr>
            <w:tcW w:w="5669" w:type="dxa"/>
            <w:gridSpan w:val="6"/>
            <w:vAlign w:val="center"/>
          </w:tcPr>
          <w:p w:rsidR="002C2FCC" w:rsidRDefault="002C2FCC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2C2FCC">
        <w:trPr>
          <w:cantSplit/>
          <w:trHeight w:val="8496"/>
        </w:trPr>
        <w:tc>
          <w:tcPr>
            <w:tcW w:w="7904" w:type="dxa"/>
            <w:gridSpan w:val="9"/>
          </w:tcPr>
          <w:p w:rsidR="002C2FCC" w:rsidRDefault="002C2FCC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政审意见：</w:t>
            </w:r>
          </w:p>
          <w:p w:rsidR="002C2FCC" w:rsidRDefault="002C2FCC">
            <w:pPr>
              <w:rPr>
                <w:rFonts w:hint="eastAsia"/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rFonts w:hint="eastAsia"/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 </w:t>
            </w:r>
          </w:p>
          <w:p w:rsidR="002C2FCC" w:rsidRDefault="002C2FCC">
            <w:pPr>
              <w:ind w:firstLineChars="1450" w:firstLine="348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负责人签字（盖章</w:t>
            </w:r>
            <w:r>
              <w:rPr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>：</w:t>
            </w:r>
          </w:p>
          <w:p w:rsidR="002C2FCC" w:rsidRDefault="002C2FCC">
            <w:pPr>
              <w:ind w:firstLineChars="1850" w:firstLine="4440"/>
              <w:rPr>
                <w:bCs/>
                <w:sz w:val="24"/>
              </w:rPr>
            </w:pPr>
          </w:p>
          <w:p w:rsidR="002C2FCC" w:rsidRDefault="002C2FC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  <w:r>
              <w:rPr>
                <w:bCs/>
                <w:sz w:val="24"/>
              </w:rPr>
              <w:t xml:space="preserve">            </w:t>
            </w:r>
          </w:p>
          <w:p w:rsidR="002C2FCC" w:rsidRDefault="002C2FCC">
            <w:pPr>
              <w:ind w:firstLineChars="1950" w:firstLine="46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2C2FCC" w:rsidRDefault="002C2FCC">
      <w:pPr>
        <w:rPr>
          <w:rFonts w:hint="eastAsia"/>
        </w:rPr>
      </w:pPr>
    </w:p>
    <w:sectPr w:rsidR="002C2FCC">
      <w:pgSz w:w="10319" w:h="14572"/>
      <w:pgMar w:top="130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C3" w:rsidRDefault="00CD30C3" w:rsidP="00E819CA">
      <w:r>
        <w:separator/>
      </w:r>
    </w:p>
  </w:endnote>
  <w:endnote w:type="continuationSeparator" w:id="0">
    <w:p w:rsidR="00CD30C3" w:rsidRDefault="00CD30C3" w:rsidP="00E81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C3" w:rsidRDefault="00CD30C3" w:rsidP="00E819CA">
      <w:r>
        <w:separator/>
      </w:r>
    </w:p>
  </w:footnote>
  <w:footnote w:type="continuationSeparator" w:id="0">
    <w:p w:rsidR="00CD30C3" w:rsidRDefault="00CD30C3" w:rsidP="00E81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3F7"/>
    <w:rsid w:val="00215113"/>
    <w:rsid w:val="0027340B"/>
    <w:rsid w:val="002C2FCC"/>
    <w:rsid w:val="003503F7"/>
    <w:rsid w:val="0057225B"/>
    <w:rsid w:val="005D0245"/>
    <w:rsid w:val="006D7C57"/>
    <w:rsid w:val="008C462C"/>
    <w:rsid w:val="00947AA9"/>
    <w:rsid w:val="00A523F9"/>
    <w:rsid w:val="00CB567F"/>
    <w:rsid w:val="00CD30C3"/>
    <w:rsid w:val="00E03F12"/>
    <w:rsid w:val="00E819CA"/>
    <w:rsid w:val="00FC258D"/>
    <w:rsid w:val="04AE743F"/>
    <w:rsid w:val="3333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贵州大学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贵州大学200  年招收攻读硕士学位研究生政审表</dc:title>
  <dc:creator>研究生处</dc:creator>
  <cp:lastModifiedBy>徐兰</cp:lastModifiedBy>
  <cp:revision>2</cp:revision>
  <cp:lastPrinted>2004-05-08T00:58:00Z</cp:lastPrinted>
  <dcterms:created xsi:type="dcterms:W3CDTF">2021-03-24T02:54:00Z</dcterms:created>
  <dcterms:modified xsi:type="dcterms:W3CDTF">2021-03-24T02:54:00Z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